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30" w:rsidRDefault="003E6530" w:rsidP="003E653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ШАБЛОНЫ ЦЕЛЕЙ УРОКОВ</w:t>
      </w:r>
    </w:p>
    <w:p w:rsidR="003E6530" w:rsidRDefault="003E7BB8" w:rsidP="003E7BB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E7B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drawing>
          <wp:inline distT="0" distB="0" distL="0" distR="0" wp14:anchorId="60E6065B" wp14:editId="6BBDA56F">
            <wp:extent cx="3394075" cy="3422737"/>
            <wp:effectExtent l="0" t="0" r="0" b="6350"/>
            <wp:docPr id="113666" name="Объект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66" name="Объект 6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58" cy="343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E6530" w:rsidRPr="00F86234" w:rsidRDefault="003E6530" w:rsidP="003E653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862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Работа с карточками «Цели»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из 30 шаблонов цели урока можно отнести к определенной группе планируемых результатов обучения:</w:t>
      </w:r>
    </w:p>
    <w:p w:rsidR="003E6530" w:rsidRDefault="003E6530" w:rsidP="003E653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4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усвоение предметных знаний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понятий;</w:t>
      </w:r>
    </w:p>
    <w:p w:rsidR="003E6530" w:rsidRDefault="003E6530" w:rsidP="003E653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4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Ценностные 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формирование личностных качеств, мотивов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6530" w:rsidRDefault="003E6530" w:rsidP="003E653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4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Умени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освоение и закрепление практических способов действий, УУД;</w:t>
      </w:r>
    </w:p>
    <w:p w:rsidR="003E6530" w:rsidRDefault="003E6530" w:rsidP="003E653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4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Проверка/обобщение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систематизация и оценка нового освоенного опыта.</w:t>
      </w:r>
    </w:p>
    <w:p w:rsidR="003E6530" w:rsidRDefault="003E6530" w:rsidP="003E6530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шаблона цели той или иной группы влияет на выбор типа урока;</w:t>
      </w:r>
    </w:p>
    <w:p w:rsidR="003E6530" w:rsidRPr="00F86234" w:rsidRDefault="003E6530" w:rsidP="003E6530">
      <w:pPr>
        <w:pStyle w:val="a3"/>
        <w:shd w:val="clear" w:color="auto" w:fill="FFFFFF"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E6530" w:rsidRDefault="003E6530" w:rsidP="003E6530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Шаблон, напечатанный на карточке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42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2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нная формулировка. Требуется дописать продолжение текста шаблона на чистой карточке «Для записей»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530" w:rsidRPr="00F86234" w:rsidRDefault="003E6530" w:rsidP="003E6530">
      <w:pPr>
        <w:pStyle w:val="a3"/>
        <w:shd w:val="clear" w:color="auto" w:fill="FFFFFF"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E6530" w:rsidRDefault="003E6530" w:rsidP="003E6530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Вашу формулировку цели урока проверяйте на соответствие критериям: </w:t>
      </w:r>
    </w:p>
    <w:p w:rsidR="003E6530" w:rsidRDefault="003E6530" w:rsidP="003E6530">
      <w:pPr>
        <w:pStyle w:val="a3"/>
        <w:shd w:val="clear" w:color="auto" w:fill="FFFFFF"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конкретность – однозначная интерпретация того, что хотим получить;</w:t>
      </w:r>
    </w:p>
    <w:p w:rsidR="003E6530" w:rsidRDefault="003E6530" w:rsidP="003E6530">
      <w:pPr>
        <w:pStyle w:val="a3"/>
        <w:shd w:val="clear" w:color="auto" w:fill="FFFFFF"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достижимость – реалистичность получения результата в рамках урока;</w:t>
      </w:r>
    </w:p>
    <w:p w:rsidR="003E6530" w:rsidRDefault="003E6530" w:rsidP="003E6530">
      <w:pPr>
        <w:pStyle w:val="a3"/>
        <w:shd w:val="clear" w:color="auto" w:fill="FFFFFF"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измеримость – наличия способа проверки полученного результата;</w:t>
      </w:r>
    </w:p>
    <w:p w:rsidR="003E6530" w:rsidRDefault="003E6530" w:rsidP="003E6530">
      <w:pPr>
        <w:pStyle w:val="a3"/>
        <w:shd w:val="clear" w:color="auto" w:fill="FFFFFF"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операциональность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понятны процедуры достижения цели на уроке;</w:t>
      </w:r>
    </w:p>
    <w:p w:rsidR="003E6530" w:rsidRPr="004246A5" w:rsidRDefault="003E6530" w:rsidP="003E6530">
      <w:pPr>
        <w:pStyle w:val="a3"/>
        <w:shd w:val="clear" w:color="auto" w:fill="FFFFFF"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значимость – соответствие желаемого результата ожиданиям обучающегося. </w:t>
      </w:r>
    </w:p>
    <w:p w:rsidR="003E6530" w:rsidRPr="00F86234" w:rsidRDefault="003E6530" w:rsidP="003E6530">
      <w:pPr>
        <w:pStyle w:val="a3"/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E6530" w:rsidRPr="00B104CC" w:rsidRDefault="003E6530" w:rsidP="003E6530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1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уроку подбирается и формулируется одна цель.</w:t>
      </w:r>
    </w:p>
    <w:p w:rsidR="003E6530" w:rsidRPr="004D5503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важно определиться с приоритетным направлением учебной деятельность обучающихся на занятии.</w:t>
      </w:r>
    </w:p>
    <w:p w:rsidR="003E6530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либо приоритетным ориентиром учебной деятельности будет освоение новой информации и формирование представлений об окружающем мире;</w:t>
      </w:r>
    </w:p>
    <w:p w:rsidR="003E6530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либо на уроке обучающиеся будут преимущественно применять ранее полученные знания в решении различных задач, развивая различные умения;</w:t>
      </w:r>
    </w:p>
    <w:p w:rsidR="003E6530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либо на уроке время будет уделено процедурам обобщения, систематизации ранее пройденных тем и освоенных способов действий;</w:t>
      </w:r>
    </w:p>
    <w:p w:rsidR="003E6530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либо основной акцент в организации учебной деятельности будет сделан на эмоционально-ценностное проживание отношений к явлениям природы и культуры.</w:t>
      </w:r>
    </w:p>
    <w:p w:rsidR="003E6530" w:rsidRPr="008B6E07" w:rsidRDefault="003E6530" w:rsidP="003E653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расставленных приоритетов педагог подбирает шаблон цели урока из обозначенных групп, а в последующем определяется с типом урока.</w:t>
      </w:r>
    </w:p>
    <w:p w:rsidR="003E6530" w:rsidRDefault="003E6530" w:rsidP="003E6530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нескольких целей, поставленных учителем перед уроком приводит к нарушению целостности урока, рассеиванию внимания обучающихся на различные аспекты желаемого результата занятия.</w:t>
      </w:r>
    </w:p>
    <w:p w:rsidR="003E6530" w:rsidRPr="004D5503" w:rsidRDefault="003E6530" w:rsidP="003E6530">
      <w:pPr>
        <w:pStyle w:val="a3"/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530" w:rsidRPr="008B6E07" w:rsidRDefault="003E6530" w:rsidP="003E65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Без оформления цели в письменном виде (т.е. без ясной фиксации желаемого результата) проектирование урока теряет смысл!</w:t>
      </w:r>
    </w:p>
    <w:p w:rsidR="003E6530" w:rsidRPr="000B1DFF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1D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Шаблоны целей из группы «Представления»:</w:t>
      </w:r>
    </w:p>
    <w:p w:rsidR="003E6530" w:rsidRPr="006B7CAD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7CAD">
        <w:rPr>
          <w:rFonts w:ascii="Times New Roman" w:hAnsi="Times New Roman" w:cs="Times New Roman"/>
          <w:sz w:val="28"/>
          <w:szCs w:val="28"/>
        </w:rPr>
        <w:t>Формирование представления о…</w:t>
      </w:r>
    </w:p>
    <w:p w:rsidR="003E6530" w:rsidRPr="006B7CAD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7CAD">
        <w:rPr>
          <w:rFonts w:ascii="Times New Roman" w:hAnsi="Times New Roman" w:cs="Times New Roman"/>
          <w:sz w:val="28"/>
          <w:szCs w:val="28"/>
        </w:rPr>
        <w:t>Знакомство с основами…</w:t>
      </w:r>
    </w:p>
    <w:p w:rsidR="003E6530" w:rsidRPr="006B7CAD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7CAD">
        <w:rPr>
          <w:rFonts w:ascii="Times New Roman" w:hAnsi="Times New Roman" w:cs="Times New Roman"/>
          <w:sz w:val="28"/>
          <w:szCs w:val="28"/>
        </w:rPr>
        <w:t>Осмысление понятия…</w:t>
      </w:r>
    </w:p>
    <w:p w:rsidR="003E6530" w:rsidRPr="006B7CAD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7CAD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новом знании в структуре общего курса …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B7CAD">
        <w:rPr>
          <w:rFonts w:ascii="Times New Roman" w:hAnsi="Times New Roman" w:cs="Times New Roman"/>
          <w:sz w:val="28"/>
          <w:szCs w:val="28"/>
        </w:rPr>
        <w:t>о его связях с уже приобретенным опытом и о его значении для последующего обучения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B7CAD">
        <w:rPr>
          <w:rFonts w:ascii="Times New Roman" w:hAnsi="Times New Roman" w:cs="Times New Roman"/>
          <w:sz w:val="28"/>
          <w:szCs w:val="28"/>
        </w:rPr>
        <w:t>.</w:t>
      </w:r>
    </w:p>
    <w:p w:rsidR="003E6530" w:rsidRPr="006B7CAD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7CAD">
        <w:rPr>
          <w:rFonts w:ascii="Times New Roman" w:hAnsi="Times New Roman" w:cs="Times New Roman"/>
          <w:sz w:val="28"/>
          <w:szCs w:val="28"/>
        </w:rPr>
        <w:t>Расширение понятийной базы за счет включения в неё новых элементов (обозначение конкретных учебных единиц содержания обучения)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AD">
        <w:rPr>
          <w:rFonts w:ascii="Times New Roman" w:hAnsi="Times New Roman" w:cs="Times New Roman"/>
          <w:sz w:val="28"/>
          <w:szCs w:val="28"/>
        </w:rPr>
        <w:t>…</w:t>
      </w:r>
    </w:p>
    <w:p w:rsidR="003E6530" w:rsidRPr="006B7CAD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Формулирование</w:t>
      </w:r>
      <w:r w:rsidRPr="006B7CAD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7CAD">
        <w:rPr>
          <w:rFonts w:ascii="Times New Roman" w:hAnsi="Times New Roman" w:cs="Times New Roman"/>
          <w:sz w:val="28"/>
          <w:szCs w:val="28"/>
        </w:rPr>
        <w:t>… (обозначение правила или другой нормативной учебной единицы содержания темы)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530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обу</w:t>
      </w:r>
      <w:r w:rsidRPr="006B7CAD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B7CAD">
        <w:rPr>
          <w:rFonts w:ascii="Times New Roman" w:hAnsi="Times New Roman" w:cs="Times New Roman"/>
          <w:sz w:val="28"/>
          <w:szCs w:val="28"/>
        </w:rPr>
        <w:t>щихся с неоднозначными взглядами…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AD">
        <w:rPr>
          <w:rFonts w:ascii="Times New Roman" w:hAnsi="Times New Roman" w:cs="Times New Roman"/>
          <w:sz w:val="28"/>
          <w:szCs w:val="28"/>
        </w:rPr>
        <w:t>(указание на представителей различных подходов к оценке того или иного явления)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530" w:rsidRPr="007F5500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500">
        <w:rPr>
          <w:rFonts w:ascii="Times New Roman" w:hAnsi="Times New Roman" w:cs="Times New Roman"/>
          <w:sz w:val="28"/>
          <w:szCs w:val="28"/>
        </w:rPr>
        <w:t>Обеспечение понимания… (обозначение конкретных явлений или причинно-следственных связей, подлежащих осмыслению)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530" w:rsidRPr="00405218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/>
        </w:rPr>
      </w:pPr>
    </w:p>
    <w:p w:rsidR="003E6530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1D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Шаблоны целей из группы «Ценностные отношения»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3E6530" w:rsidRPr="000B1DFF" w:rsidRDefault="003E6530" w:rsidP="003E6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1DFF">
        <w:rPr>
          <w:rFonts w:ascii="Times New Roman" w:hAnsi="Times New Roman" w:cs="Times New Roman"/>
          <w:sz w:val="28"/>
          <w:szCs w:val="28"/>
        </w:rPr>
        <w:t>Формирование ценностного отношения к… (наименование конкретной общечеловеческой ценности, явления природного или социального мира, с которым связана тема урока)</w:t>
      </w:r>
    </w:p>
    <w:p w:rsidR="003E6530" w:rsidRPr="000B1DFF" w:rsidRDefault="003E6530" w:rsidP="003E6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1DFF">
        <w:rPr>
          <w:rFonts w:ascii="Times New Roman" w:hAnsi="Times New Roman" w:cs="Times New Roman"/>
          <w:sz w:val="28"/>
          <w:szCs w:val="28"/>
        </w:rPr>
        <w:t>Осознание личностного смысла и общественной значимости …. (наименование конкретной общечеловеческой ценности, 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B1DFF">
        <w:rPr>
          <w:rFonts w:ascii="Times New Roman" w:hAnsi="Times New Roman" w:cs="Times New Roman"/>
          <w:sz w:val="28"/>
          <w:szCs w:val="28"/>
        </w:rPr>
        <w:t xml:space="preserve"> природного или социального мира, с которым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1DFF">
        <w:rPr>
          <w:rFonts w:ascii="Times New Roman" w:hAnsi="Times New Roman" w:cs="Times New Roman"/>
          <w:sz w:val="28"/>
          <w:szCs w:val="28"/>
        </w:rPr>
        <w:t xml:space="preserve"> связана тема урока)</w:t>
      </w:r>
    </w:p>
    <w:p w:rsidR="003E6530" w:rsidRPr="000B1DFF" w:rsidRDefault="003E6530" w:rsidP="003E6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1DFF">
        <w:rPr>
          <w:rFonts w:ascii="Times New Roman" w:hAnsi="Times New Roman" w:cs="Times New Roman"/>
          <w:sz w:val="28"/>
          <w:szCs w:val="28"/>
        </w:rPr>
        <w:t>Формирование культуры … (обозначение конкретных элементов экологической, экономической, физической культуры, культуры чтения, публичного выступления, делового/учебного сотрудничества и т.п.)</w:t>
      </w:r>
    </w:p>
    <w:p w:rsidR="003E6530" w:rsidRPr="000B1DFF" w:rsidRDefault="003E6530" w:rsidP="003E6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1DFF">
        <w:rPr>
          <w:rFonts w:ascii="Times New Roman" w:hAnsi="Times New Roman" w:cs="Times New Roman"/>
          <w:sz w:val="28"/>
          <w:szCs w:val="28"/>
        </w:rPr>
        <w:t>Формирование/ развитие мотивации к … (обозначение конкретных видов учебно-познавательной и других видов общественно-полезной, творческой деятельности)</w:t>
      </w:r>
    </w:p>
    <w:p w:rsidR="003E6530" w:rsidRPr="000B1DFF" w:rsidRDefault="003E6530" w:rsidP="003E6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B1DFF">
        <w:rPr>
          <w:rFonts w:ascii="Times New Roman" w:hAnsi="Times New Roman" w:cs="Times New Roman"/>
          <w:sz w:val="28"/>
          <w:szCs w:val="28"/>
        </w:rPr>
        <w:t>Формирование познавательного интереса к изучению… (наименование конкретного явления природного или социального мира, с которым связана тема урока)</w:t>
      </w:r>
    </w:p>
    <w:p w:rsidR="003E6530" w:rsidRPr="000B1DFF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1DFF">
        <w:rPr>
          <w:rFonts w:ascii="Times New Roman" w:hAnsi="Times New Roman" w:cs="Times New Roman"/>
          <w:sz w:val="28"/>
          <w:szCs w:val="28"/>
        </w:rPr>
        <w:t>Создать условия для определения гражданской позиции по…</w:t>
      </w:r>
    </w:p>
    <w:p w:rsidR="003E6530" w:rsidRPr="00405218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E6530" w:rsidRPr="007F5500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500">
        <w:rPr>
          <w:rFonts w:ascii="Times New Roman" w:hAnsi="Times New Roman" w:cs="Times New Roman"/>
          <w:i/>
          <w:sz w:val="28"/>
          <w:szCs w:val="28"/>
        </w:rPr>
        <w:t>Шаблоны целей из группы «Умения»</w:t>
      </w:r>
      <w:r w:rsidRPr="007F5500">
        <w:rPr>
          <w:rFonts w:ascii="Times New Roman" w:hAnsi="Times New Roman" w:cs="Times New Roman"/>
          <w:sz w:val="28"/>
          <w:szCs w:val="28"/>
        </w:rPr>
        <w:t>:</w:t>
      </w:r>
    </w:p>
    <w:p w:rsidR="003E6530" w:rsidRPr="007F5500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500">
        <w:rPr>
          <w:rFonts w:ascii="Times New Roman" w:hAnsi="Times New Roman" w:cs="Times New Roman"/>
          <w:sz w:val="28"/>
          <w:szCs w:val="28"/>
        </w:rPr>
        <w:t>Готовность использовать/применять …  (наименование учебной единицы содержания обучения), в решении/при … (познавательная или практическая задача)</w:t>
      </w:r>
    </w:p>
    <w:p w:rsidR="003E6530" w:rsidRPr="007F5500" w:rsidRDefault="003E6530" w:rsidP="003E6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500">
        <w:rPr>
          <w:rFonts w:ascii="Times New Roman" w:hAnsi="Times New Roman" w:cs="Times New Roman"/>
          <w:sz w:val="28"/>
          <w:szCs w:val="28"/>
        </w:rPr>
        <w:t>Освоение умения/навыка…</w:t>
      </w:r>
    </w:p>
    <w:p w:rsidR="003E6530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умения/навыка…</w:t>
      </w:r>
    </w:p>
    <w:p w:rsidR="003E6530" w:rsidRPr="007F5500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500">
        <w:rPr>
          <w:rFonts w:ascii="Times New Roman" w:hAnsi="Times New Roman" w:cs="Times New Roman"/>
          <w:sz w:val="28"/>
          <w:szCs w:val="28"/>
        </w:rPr>
        <w:t>Развитие способности/компетентности… (обозначение конкретных способов деятельности обучающихся, отражающих уровень овладения деятельностью. Например, развитие способности ясно и чётко формулировать главную мысль авторского текста)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530" w:rsidRPr="007F5500" w:rsidRDefault="003E6530" w:rsidP="003E6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500">
        <w:rPr>
          <w:rFonts w:ascii="Times New Roman" w:hAnsi="Times New Roman" w:cs="Times New Roman"/>
          <w:sz w:val="28"/>
          <w:szCs w:val="28"/>
        </w:rPr>
        <w:t>Формирование/ развитие способности работать по алгоритму … (обозначение конкретной деятельности, ситуации реализации действий по алгоритму)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530" w:rsidRPr="007F5500" w:rsidRDefault="003E6530" w:rsidP="003E653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500">
        <w:rPr>
          <w:rFonts w:ascii="Times New Roman" w:hAnsi="Times New Roman" w:cs="Times New Roman"/>
          <w:sz w:val="28"/>
          <w:szCs w:val="28"/>
        </w:rPr>
        <w:t>Формирование у учащихся умений реализации новых способов действия…</w:t>
      </w:r>
    </w:p>
    <w:p w:rsidR="003E6530" w:rsidRPr="007F5500" w:rsidRDefault="003E6530" w:rsidP="003E653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500">
        <w:rPr>
          <w:rFonts w:ascii="Times New Roman" w:hAnsi="Times New Roman" w:cs="Times New Roman"/>
          <w:sz w:val="28"/>
          <w:szCs w:val="28"/>
        </w:rPr>
        <w:t>Закрепление и при необходимости коррек</w:t>
      </w:r>
      <w:r>
        <w:rPr>
          <w:rFonts w:ascii="Times New Roman" w:hAnsi="Times New Roman" w:cs="Times New Roman"/>
          <w:sz w:val="28"/>
          <w:szCs w:val="28"/>
        </w:rPr>
        <w:t>ция изученных способов действий,</w:t>
      </w:r>
      <w:r w:rsidRPr="007F5500">
        <w:rPr>
          <w:rFonts w:ascii="Times New Roman" w:hAnsi="Times New Roman" w:cs="Times New Roman"/>
          <w:sz w:val="28"/>
          <w:szCs w:val="28"/>
        </w:rPr>
        <w:t xml:space="preserve"> понятий, алгоритмов …</w:t>
      </w:r>
    </w:p>
    <w:p w:rsidR="003E6530" w:rsidRPr="007F5500" w:rsidRDefault="003E6530" w:rsidP="003E653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500">
        <w:rPr>
          <w:rFonts w:ascii="Times New Roman" w:hAnsi="Times New Roman" w:cs="Times New Roman"/>
          <w:sz w:val="28"/>
          <w:szCs w:val="28"/>
        </w:rPr>
        <w:t xml:space="preserve">Построение обобщённых </w:t>
      </w:r>
      <w:proofErr w:type="spellStart"/>
      <w:r w:rsidRPr="007F5500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7F5500">
        <w:rPr>
          <w:rFonts w:ascii="Times New Roman" w:hAnsi="Times New Roman" w:cs="Times New Roman"/>
          <w:sz w:val="28"/>
          <w:szCs w:val="28"/>
        </w:rPr>
        <w:t xml:space="preserve"> норм и выявление теоретических основ…</w:t>
      </w:r>
    </w:p>
    <w:p w:rsidR="003E6530" w:rsidRPr="007F5500" w:rsidRDefault="003E6530" w:rsidP="003E6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500">
        <w:rPr>
          <w:rFonts w:ascii="Times New Roman" w:hAnsi="Times New Roman" w:cs="Times New Roman"/>
          <w:sz w:val="28"/>
          <w:szCs w:val="28"/>
        </w:rPr>
        <w:t>Формирование способностей, позволяющих осуществлять контроль при/в … (обозначение видов деятельности, которые подлежат контролю)</w:t>
      </w:r>
    </w:p>
    <w:p w:rsidR="003E6530" w:rsidRDefault="003E6530" w:rsidP="003E653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500">
        <w:rPr>
          <w:rFonts w:ascii="Times New Roman" w:hAnsi="Times New Roman" w:cs="Times New Roman"/>
          <w:sz w:val="28"/>
          <w:szCs w:val="28"/>
        </w:rPr>
        <w:t>Создание условий для развития умения…</w:t>
      </w:r>
    </w:p>
    <w:p w:rsidR="003E6530" w:rsidRPr="007F5500" w:rsidRDefault="003E6530" w:rsidP="003E653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500">
        <w:rPr>
          <w:rFonts w:ascii="Times New Roman" w:hAnsi="Times New Roman" w:cs="Times New Roman"/>
          <w:sz w:val="28"/>
          <w:szCs w:val="28"/>
        </w:rPr>
        <w:t>Способствование развитию навыков…</w:t>
      </w:r>
    </w:p>
    <w:p w:rsidR="003E6530" w:rsidRPr="007F5500" w:rsidRDefault="003E6530" w:rsidP="003E653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500">
        <w:rPr>
          <w:rFonts w:ascii="Times New Roman" w:hAnsi="Times New Roman" w:cs="Times New Roman"/>
          <w:sz w:val="28"/>
          <w:szCs w:val="28"/>
        </w:rPr>
        <w:t>Способствование овладению необходимыми навыками…</w:t>
      </w:r>
    </w:p>
    <w:p w:rsidR="003E6530" w:rsidRPr="007F5500" w:rsidRDefault="003E6530" w:rsidP="003E653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500">
        <w:rPr>
          <w:rFonts w:ascii="Times New Roman" w:hAnsi="Times New Roman" w:cs="Times New Roman"/>
          <w:sz w:val="28"/>
          <w:szCs w:val="28"/>
        </w:rPr>
        <w:t>Развитие способности выявлять характерные признаки…</w:t>
      </w:r>
    </w:p>
    <w:p w:rsidR="003E6530" w:rsidRPr="008C30C7" w:rsidRDefault="003E6530" w:rsidP="003E65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E6530" w:rsidRPr="009F5CAD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CAD">
        <w:rPr>
          <w:rFonts w:ascii="Times New Roman" w:hAnsi="Times New Roman" w:cs="Times New Roman"/>
          <w:i/>
          <w:sz w:val="28"/>
          <w:szCs w:val="28"/>
        </w:rPr>
        <w:t>Шаблоны целей из группы «Проверка/обобщение»:</w:t>
      </w:r>
    </w:p>
    <w:p w:rsidR="003E6530" w:rsidRPr="009F5CAD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5CAD">
        <w:rPr>
          <w:rFonts w:ascii="Times New Roman" w:hAnsi="Times New Roman" w:cs="Times New Roman"/>
          <w:sz w:val="28"/>
          <w:szCs w:val="28"/>
        </w:rPr>
        <w:t>- Обобщение и систематизация представлений о…</w:t>
      </w:r>
    </w:p>
    <w:p w:rsidR="003E6530" w:rsidRPr="009F5CAD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5C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9F5CAD">
        <w:rPr>
          <w:rFonts w:ascii="Times New Roman" w:hAnsi="Times New Roman" w:cs="Times New Roman"/>
          <w:sz w:val="28"/>
          <w:szCs w:val="28"/>
        </w:rPr>
        <w:t>Проверка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F5CAD">
        <w:rPr>
          <w:rFonts w:ascii="Times New Roman" w:hAnsi="Times New Roman" w:cs="Times New Roman"/>
          <w:sz w:val="28"/>
          <w:szCs w:val="28"/>
        </w:rPr>
        <w:t>, умений, приобретенных навыков и самопроверка учеников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530" w:rsidRPr="00405218" w:rsidRDefault="003E6530" w:rsidP="003E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470C9" w:rsidRDefault="00F470C9"/>
    <w:sectPr w:rsidR="00F4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5ACB"/>
    <w:multiLevelType w:val="hybridMultilevel"/>
    <w:tmpl w:val="CA7A4316"/>
    <w:lvl w:ilvl="0" w:tplc="FB1ABDD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30"/>
    <w:rsid w:val="003E6530"/>
    <w:rsid w:val="003E7BB8"/>
    <w:rsid w:val="00F4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DC2A"/>
  <w15:chartTrackingRefBased/>
  <w15:docId w15:val="{321B1D2E-DA65-4074-A8A6-47C5B18E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53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2023-08-04T06:50:00Z</dcterms:created>
  <dcterms:modified xsi:type="dcterms:W3CDTF">2023-08-04T07:02:00Z</dcterms:modified>
</cp:coreProperties>
</file>